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E3BB8" w:rsidRPr="004E3BB8" w:rsidTr="00B47811">
        <w:trPr>
          <w:tblCellSpacing w:w="15" w:type="dxa"/>
        </w:trPr>
        <w:tc>
          <w:tcPr>
            <w:tcW w:w="0" w:type="auto"/>
            <w:shd w:val="clear" w:color="auto" w:fill="EAECF0"/>
            <w:vAlign w:val="center"/>
            <w:hideMark/>
          </w:tcPr>
          <w:p w:rsidR="00C76323" w:rsidRPr="00C76323" w:rsidRDefault="00C76323" w:rsidP="00C2764E">
            <w:pPr>
              <w:pStyle w:val="a5"/>
              <w:jc w:val="both"/>
              <w:rPr>
                <w:b/>
                <w:sz w:val="28"/>
                <w:szCs w:val="28"/>
                <w:lang w:val="be-BY"/>
              </w:rPr>
            </w:pPr>
            <w:r w:rsidRPr="00C76323">
              <w:rPr>
                <w:b/>
                <w:sz w:val="28"/>
                <w:szCs w:val="28"/>
                <w:lang w:val="be-BY"/>
              </w:rPr>
              <w:t>Архитектура и монументальная живопись белорусских земель Речи Посполитой</w:t>
            </w:r>
            <w:r>
              <w:rPr>
                <w:b/>
                <w:sz w:val="28"/>
                <w:szCs w:val="28"/>
                <w:lang w:val="be-BY"/>
              </w:rPr>
              <w:t xml:space="preserve">, </w:t>
            </w:r>
            <w:r w:rsidRPr="00C76323">
              <w:rPr>
                <w:b/>
                <w:sz w:val="28"/>
                <w:szCs w:val="28"/>
                <w:lang w:val="be-BY"/>
              </w:rPr>
              <w:t>8 класс</w:t>
            </w:r>
            <w:bookmarkStart w:id="0" w:name="_GoBack"/>
            <w:bookmarkEnd w:id="0"/>
          </w:p>
          <w:p w:rsidR="00707B37" w:rsidRPr="00707B37" w:rsidRDefault="00707B37" w:rsidP="00C2764E">
            <w:pPr>
              <w:pStyle w:val="a5"/>
              <w:jc w:val="both"/>
              <w:rPr>
                <w:b/>
                <w:lang w:val="be-BY"/>
              </w:rPr>
            </w:pPr>
            <w:r w:rsidRPr="00707B37">
              <w:rPr>
                <w:b/>
                <w:lang w:val="be-BY"/>
              </w:rPr>
              <w:t>Содержание Кейса:</w:t>
            </w:r>
          </w:p>
          <w:p w:rsidR="00C2764E" w:rsidRDefault="007E19F4" w:rsidP="00C2764E">
            <w:pPr>
              <w:pStyle w:val="a5"/>
              <w:jc w:val="both"/>
              <w:rPr>
                <w:bCs/>
                <w:noProof/>
                <w:lang w:val="be-BY"/>
              </w:rPr>
            </w:pPr>
            <w:r>
              <w:t xml:space="preserve">Туры в Несвиж с экскурсией в </w:t>
            </w:r>
            <w:proofErr w:type="spellStart"/>
            <w:r>
              <w:t>Несвижский</w:t>
            </w:r>
            <w:proofErr w:type="spellEnd"/>
            <w:r>
              <w:t xml:space="preserve"> замок сегодня очень </w:t>
            </w:r>
            <w:r w:rsidR="00B47811">
              <w:t>популярны</w:t>
            </w:r>
            <w:r>
              <w:t xml:space="preserve"> среди туристов, приезжаю</w:t>
            </w:r>
            <w:r w:rsidR="00B47811">
              <w:rPr>
                <w:lang w:val="be-BY"/>
              </w:rPr>
              <w:t>щ</w:t>
            </w:r>
            <w:r>
              <w:t>их в Бел</w:t>
            </w:r>
            <w:r w:rsidR="00B47811">
              <w:rPr>
                <w:lang w:val="be-BY"/>
              </w:rPr>
              <w:t>арусь</w:t>
            </w:r>
            <w:r>
              <w:t xml:space="preserve"> на отдых, на экскурсии, в гости или по делам. </w:t>
            </w:r>
            <w:r w:rsidR="00FF6A41">
              <w:t>Ничего удивительного</w:t>
            </w:r>
            <w:r w:rsidR="00FF6A41">
              <w:rPr>
                <w:lang w:val="be-BY"/>
              </w:rPr>
              <w:t>, что Костел Божьего тела, яркий пример архитектуры в стиле барокко и</w:t>
            </w:r>
            <w:r>
              <w:t xml:space="preserve"> </w:t>
            </w:r>
            <w:proofErr w:type="spellStart"/>
            <w:r>
              <w:t>Несвижский</w:t>
            </w:r>
            <w:proofErr w:type="spellEnd"/>
            <w:r>
              <w:t xml:space="preserve"> замок с его многовековой историей, </w:t>
            </w:r>
            <w:r w:rsidR="00B47811">
              <w:t>магнетической</w:t>
            </w:r>
            <w:r>
              <w:t xml:space="preserve"> красоты </w:t>
            </w:r>
            <w:r w:rsidR="00B47811">
              <w:t>архитектурой</w:t>
            </w:r>
            <w:r>
              <w:t xml:space="preserve">,  завораживающими легендами по праву </w:t>
            </w:r>
            <w:proofErr w:type="spellStart"/>
            <w:r>
              <w:t>счита</w:t>
            </w:r>
            <w:proofErr w:type="spellEnd"/>
            <w:r w:rsidR="00FF6A41">
              <w:rPr>
                <w:lang w:val="be-BY"/>
              </w:rPr>
              <w:t>ю</w:t>
            </w:r>
            <w:r>
              <w:t>т</w:t>
            </w:r>
            <w:r w:rsidR="00FF6A41">
              <w:rPr>
                <w:lang w:val="be-BY"/>
              </w:rPr>
              <w:t>ся</w:t>
            </w:r>
            <w:r>
              <w:t xml:space="preserve"> жемчужин</w:t>
            </w:r>
            <w:r w:rsidR="00FF6A41">
              <w:rPr>
                <w:lang w:val="be-BY"/>
              </w:rPr>
              <w:t>ами</w:t>
            </w:r>
            <w:r>
              <w:t xml:space="preserve"> среди </w:t>
            </w:r>
            <w:proofErr w:type="spellStart"/>
            <w:r>
              <w:t>достоприметельностей</w:t>
            </w:r>
            <w:proofErr w:type="spellEnd"/>
            <w:r>
              <w:t xml:space="preserve"> Бел</w:t>
            </w:r>
            <w:r w:rsidR="00B47811">
              <w:rPr>
                <w:lang w:val="be-BY"/>
              </w:rPr>
              <w:t>аруси.</w:t>
            </w:r>
            <w:r w:rsidRPr="00C11BDF">
              <w:rPr>
                <w:bCs/>
                <w:noProof/>
                <w:sz w:val="28"/>
                <w:szCs w:val="28"/>
              </w:rPr>
              <w:t xml:space="preserve"> </w:t>
            </w:r>
            <w:r w:rsidR="00B47811" w:rsidRPr="00373816">
              <w:rPr>
                <w:bCs/>
                <w:noProof/>
                <w:lang w:val="be-BY"/>
              </w:rPr>
              <w:t xml:space="preserve">Мы гордимся </w:t>
            </w:r>
            <w:r w:rsidR="00373816" w:rsidRPr="00373816">
              <w:rPr>
                <w:bCs/>
                <w:noProof/>
                <w:lang w:val="be-BY"/>
              </w:rPr>
              <w:t xml:space="preserve">нашим культурно- историческим наследием и хотим </w:t>
            </w:r>
            <w:r w:rsidR="00373816">
              <w:rPr>
                <w:bCs/>
                <w:noProof/>
                <w:lang w:val="be-BY"/>
              </w:rPr>
              <w:t xml:space="preserve">разделить нашу гордость </w:t>
            </w:r>
            <w:r w:rsidR="00373816" w:rsidRPr="00373816">
              <w:rPr>
                <w:bCs/>
                <w:noProof/>
                <w:lang w:val="be-BY"/>
              </w:rPr>
              <w:t>со всем миром</w:t>
            </w:r>
            <w:r w:rsidR="00373816">
              <w:rPr>
                <w:bCs/>
                <w:noProof/>
                <w:lang w:val="be-BY"/>
              </w:rPr>
              <w:t xml:space="preserve">. </w:t>
            </w:r>
            <w:r w:rsidR="00FF6A41">
              <w:rPr>
                <w:bCs/>
                <w:noProof/>
                <w:lang w:val="be-BY"/>
              </w:rPr>
              <w:t>Беларусы</w:t>
            </w:r>
            <w:r w:rsidR="00373816">
              <w:rPr>
                <w:bCs/>
                <w:noProof/>
                <w:lang w:val="be-BY"/>
              </w:rPr>
              <w:t xml:space="preserve">, несмотря на многочисленные войны и тяжелые испытания, смогли сохранить шедевры </w:t>
            </w:r>
            <w:r w:rsidR="00D2395B">
              <w:rPr>
                <w:bCs/>
                <w:noProof/>
                <w:lang w:val="be-BY"/>
              </w:rPr>
              <w:t xml:space="preserve">национальной архитектуры, сделав их визитной карточкой </w:t>
            </w:r>
            <w:r w:rsidR="00FF6A41">
              <w:rPr>
                <w:bCs/>
                <w:noProof/>
                <w:lang w:val="be-BY"/>
              </w:rPr>
              <w:t>страны.</w:t>
            </w:r>
            <w:r w:rsidR="007F7F86">
              <w:rPr>
                <w:bCs/>
                <w:noProof/>
                <w:lang w:val="be-BY"/>
              </w:rPr>
              <w:t xml:space="preserve"> </w:t>
            </w:r>
          </w:p>
          <w:p w:rsidR="00707B37" w:rsidRPr="00B47811" w:rsidRDefault="00B429BB" w:rsidP="00C2764E">
            <w:pPr>
              <w:pStyle w:val="a5"/>
              <w:jc w:val="both"/>
              <w:rPr>
                <w:bCs/>
                <w:noProof/>
                <w:sz w:val="28"/>
                <w:szCs w:val="28"/>
                <w:lang w:val="be-BY"/>
              </w:rPr>
            </w:pPr>
            <w:r w:rsidRPr="00707B37">
              <w:rPr>
                <w:b/>
                <w:bCs/>
                <w:noProof/>
                <w:lang w:val="be-BY"/>
              </w:rPr>
              <w:t>Материалы Кейса:</w:t>
            </w:r>
          </w:p>
          <w:p w:rsidR="007F7F86" w:rsidRDefault="00C76323" w:rsidP="007F7F86">
            <w:pPr>
              <w:pStyle w:val="a5"/>
              <w:jc w:val="center"/>
              <w:rPr>
                <w:b/>
                <w:lang w:val="be-BY"/>
              </w:rPr>
            </w:pPr>
            <w:r>
              <w:rPr>
                <w:rStyle w:val="a7"/>
                <w:lang w:val="be-BY"/>
              </w:rPr>
              <w:t>1.</w:t>
            </w:r>
            <w:r w:rsidR="00EE148A" w:rsidRPr="007F7F86">
              <w:rPr>
                <w:rStyle w:val="a7"/>
                <w:lang w:val="be-BY"/>
              </w:rPr>
              <w:t>Всемирное наследие ЮНЕСКО в Беларуси</w:t>
            </w:r>
            <w:r w:rsidR="007F7F86" w:rsidRPr="007F7F86">
              <w:rPr>
                <w:rStyle w:val="a7"/>
                <w:lang w:val="be-BY"/>
              </w:rPr>
              <w:t>.</w:t>
            </w:r>
            <w:r w:rsidR="007F7F86" w:rsidRPr="007F7F86">
              <w:rPr>
                <w:b/>
                <w:lang w:val="be-BY"/>
              </w:rPr>
              <w:t xml:space="preserve"> Гордиться и сохранять</w:t>
            </w:r>
            <w:r w:rsidR="007F7F86">
              <w:rPr>
                <w:b/>
                <w:lang w:val="be-BY"/>
              </w:rPr>
              <w:t>.</w:t>
            </w:r>
          </w:p>
          <w:p w:rsidR="004E3BB8" w:rsidRPr="00707B37" w:rsidRDefault="007F7F86" w:rsidP="007F7F86">
            <w:pPr>
              <w:pStyle w:val="a5"/>
              <w:jc w:val="center"/>
              <w:rPr>
                <w:b/>
                <w:bCs/>
                <w:sz w:val="30"/>
                <w:szCs w:val="30"/>
              </w:rPr>
            </w:pPr>
            <w:r w:rsidRPr="00C11BDF"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A53FCA2" wp14:editId="230FA1AE">
                  <wp:simplePos x="0" y="0"/>
                  <wp:positionH relativeFrom="column">
                    <wp:posOffset>-2085340</wp:posOffset>
                  </wp:positionH>
                  <wp:positionV relativeFrom="paragraph">
                    <wp:posOffset>14605</wp:posOffset>
                  </wp:positionV>
                  <wp:extent cx="1971040" cy="1313180"/>
                  <wp:effectExtent l="0" t="0" r="0" b="1270"/>
                  <wp:wrapSquare wrapText="bothSides"/>
                  <wp:docPr id="14" name="Рисунок 14" descr="C:\Documents and Settings\humdis.MOIRO\Мои документы\Загрузки\фла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Documents and Settings\humdis.MOIRO\Мои документы\Загрузки\фла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2F83" w:rsidRPr="00EE148A">
              <w:rPr>
                <w:rStyle w:val="a7"/>
                <w:b w:val="0"/>
              </w:rPr>
              <w:t>Беларусь</w:t>
            </w:r>
            <w:r w:rsidR="00912F83" w:rsidRPr="00EE148A">
              <w:rPr>
                <w:rStyle w:val="a7"/>
                <w:b w:val="0"/>
                <w:lang w:val="be-BY"/>
              </w:rPr>
              <w:t xml:space="preserve"> как активный член ООН (Организации Объединенных Наций)</w:t>
            </w:r>
            <w:r w:rsidR="00912F83" w:rsidRPr="00EE148A">
              <w:rPr>
                <w:rStyle w:val="a7"/>
                <w:b w:val="0"/>
              </w:rPr>
              <w:t xml:space="preserve"> вошла в состав ЮНЕСКО в 1954 году и на протяжении многих лет поддерживает с этой международной организацией плодотворные, динамичные отношения</w:t>
            </w:r>
            <w:r w:rsidR="00912F83" w:rsidRPr="00EE148A">
              <w:rPr>
                <w:rStyle w:val="a7"/>
                <w:b w:val="0"/>
                <w:lang w:val="be-BY"/>
              </w:rPr>
              <w:t>. ЮНЕСКО – это международная Организация Объединенных Наций по вопросам образования, науки и культуры</w:t>
            </w:r>
            <w:r w:rsidR="00912F83">
              <w:rPr>
                <w:rStyle w:val="a7"/>
                <w:lang w:val="be-BY"/>
              </w:rPr>
              <w:t xml:space="preserve"> (</w:t>
            </w:r>
            <w:r w:rsidR="00912F83" w:rsidRPr="004E3BB8">
              <w:rPr>
                <w:bCs/>
                <w:lang w:val="en-US"/>
              </w:rPr>
              <w:t>United</w:t>
            </w:r>
            <w:r w:rsidR="00912F83" w:rsidRPr="004E3BB8">
              <w:rPr>
                <w:bCs/>
              </w:rPr>
              <w:t xml:space="preserve"> </w:t>
            </w:r>
            <w:r w:rsidR="00912F83" w:rsidRPr="004E3BB8">
              <w:rPr>
                <w:bCs/>
                <w:lang w:val="en-US"/>
              </w:rPr>
              <w:t>Nations</w:t>
            </w:r>
            <w:r w:rsidR="00912F83" w:rsidRPr="004E3BB8">
              <w:rPr>
                <w:bCs/>
              </w:rPr>
              <w:t xml:space="preserve"> </w:t>
            </w:r>
            <w:r w:rsidR="00912F83" w:rsidRPr="004E3BB8">
              <w:rPr>
                <w:bCs/>
                <w:lang w:val="en-US"/>
              </w:rPr>
              <w:t>Educational</w:t>
            </w:r>
            <w:r w:rsidR="00912F83" w:rsidRPr="004E3BB8">
              <w:rPr>
                <w:bCs/>
              </w:rPr>
              <w:t xml:space="preserve">, </w:t>
            </w:r>
            <w:r w:rsidR="00912F83" w:rsidRPr="004E3BB8">
              <w:rPr>
                <w:bCs/>
                <w:lang w:val="en-US"/>
              </w:rPr>
              <w:t>Scientific</w:t>
            </w:r>
            <w:r w:rsidR="00912F83" w:rsidRPr="004E3BB8">
              <w:rPr>
                <w:bCs/>
              </w:rPr>
              <w:t xml:space="preserve"> </w:t>
            </w:r>
            <w:r w:rsidR="00912F83" w:rsidRPr="004E3BB8">
              <w:rPr>
                <w:bCs/>
                <w:lang w:val="en-US"/>
              </w:rPr>
              <w:t>and</w:t>
            </w:r>
            <w:r w:rsidR="00912F83" w:rsidRPr="004E3BB8">
              <w:rPr>
                <w:bCs/>
              </w:rPr>
              <w:t xml:space="preserve"> </w:t>
            </w:r>
            <w:r w:rsidR="00912F83" w:rsidRPr="004E3BB8">
              <w:rPr>
                <w:bCs/>
                <w:lang w:val="en-US"/>
              </w:rPr>
              <w:t>Cultural</w:t>
            </w:r>
            <w:r w:rsidR="00912F83" w:rsidRPr="004E3BB8">
              <w:rPr>
                <w:bCs/>
              </w:rPr>
              <w:t xml:space="preserve"> </w:t>
            </w:r>
            <w:r w:rsidR="00912F83" w:rsidRPr="004E3BB8">
              <w:rPr>
                <w:bCs/>
                <w:lang w:val="en-US"/>
              </w:rPr>
              <w:t>Organization</w:t>
            </w:r>
            <w:r w:rsidR="00912F83" w:rsidRPr="00912F83">
              <w:rPr>
                <w:bCs/>
                <w:lang w:val="be-BY"/>
              </w:rPr>
              <w:t>)</w:t>
            </w:r>
          </w:p>
        </w:tc>
      </w:tr>
      <w:tr w:rsidR="004E3BB8" w:rsidRPr="004E3BB8" w:rsidTr="00B47811">
        <w:trPr>
          <w:tblCellSpacing w:w="15" w:type="dxa"/>
        </w:trPr>
        <w:tc>
          <w:tcPr>
            <w:tcW w:w="0" w:type="auto"/>
            <w:vAlign w:val="center"/>
          </w:tcPr>
          <w:p w:rsidR="00912F83" w:rsidRPr="00D46E7C" w:rsidRDefault="00912F83" w:rsidP="00C11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</w:t>
            </w:r>
            <w:r w:rsidR="00D46E7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(ф</w:t>
            </w:r>
            <w:r w:rsidRPr="00D46E7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лаг ЮНЕСКО</w:t>
            </w:r>
            <w:r w:rsidR="00D46E7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)</w:t>
            </w:r>
          </w:p>
          <w:p w:rsidR="00C17CA1" w:rsidRPr="00EE148A" w:rsidRDefault="00C17CA1" w:rsidP="00EE148A">
            <w:pPr>
              <w:pStyle w:val="a8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be-BY"/>
              </w:rPr>
            </w:pPr>
            <w:r w:rsidRPr="00EE148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С помощью ЮНЕСКО в нашей стране реализуется множество интересных проектов в сфере образования, науки, информации, коммуникаций и, безусловно, культуры. </w:t>
            </w:r>
          </w:p>
          <w:p w:rsidR="00C17CA1" w:rsidRPr="00EE148A" w:rsidRDefault="00EE148A" w:rsidP="00EE148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CF861F1" wp14:editId="7FD21C7C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730885</wp:posOffset>
                  </wp:positionV>
                  <wp:extent cx="1514475" cy="1514475"/>
                  <wp:effectExtent l="0" t="0" r="9525" b="9525"/>
                  <wp:wrapSquare wrapText="bothSides"/>
                  <wp:docPr id="15" name="Рисунок 15" descr="C:\Documents and Settings\humdis.MOIRO\Мои документы\Загрузки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humdis.MOIRO\Мои документы\Загрузки\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7CA1" w:rsidRPr="00EE148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be-BY"/>
              </w:rPr>
              <w:t xml:space="preserve">В рамках деятельности данной организации был составлен </w:t>
            </w:r>
            <w:r w:rsidR="00C17CA1" w:rsidRPr="00EE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список ЮНЕСКО</w:t>
            </w:r>
            <w:r w:rsidR="00C17CA1" w:rsidRPr="00EE148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в который входят о</w:t>
            </w:r>
            <w:proofErr w:type="spellStart"/>
            <w:r w:rsidR="00C11BDF" w:rsidRPr="00EE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бъекты</w:t>
            </w:r>
            <w:proofErr w:type="spellEnd"/>
            <w:r w:rsidR="00C11BDF" w:rsidRPr="00EE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Всемирного наследия</w:t>
            </w:r>
            <w:r w:rsidR="00D46E7C" w:rsidRPr="00EE148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(природные,созданные человеком)</w:t>
            </w:r>
            <w:r w:rsidR="00C11BDF" w:rsidRPr="00EE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</w:t>
            </w:r>
            <w:r w:rsidR="00C17CA1" w:rsidRPr="00EE148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щие колоссальный интерес для всего человечества.</w:t>
            </w:r>
            <w:r w:rsidR="00C11BDF" w:rsidRPr="00EE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7C" w:rsidRPr="00EE14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proofErr w:type="spellStart"/>
            <w:r w:rsidR="00D46E7C" w:rsidRPr="00EE148A">
              <w:rPr>
                <w:rFonts w:ascii="Times New Roman" w:hAnsi="Times New Roman" w:cs="Times New Roman"/>
                <w:sz w:val="24"/>
                <w:szCs w:val="24"/>
              </w:rPr>
              <w:t>риоритетными</w:t>
            </w:r>
            <w:proofErr w:type="spellEnd"/>
            <w:r w:rsidR="00D46E7C" w:rsidRPr="00EE148A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по отношению к </w:t>
            </w:r>
            <w:r w:rsidR="00D46E7C" w:rsidRPr="00EE14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этим объектам</w:t>
            </w:r>
            <w:r w:rsidR="00D46E7C" w:rsidRPr="00EE148A">
              <w:rPr>
                <w:rFonts w:ascii="Times New Roman" w:hAnsi="Times New Roman" w:cs="Times New Roman"/>
                <w:sz w:val="24"/>
                <w:szCs w:val="24"/>
              </w:rPr>
              <w:t xml:space="preserve">, по мнению </w:t>
            </w:r>
            <w:hyperlink r:id="rId8" w:tooltip="ЮНЕСКО" w:history="1">
              <w:r w:rsidR="00D46E7C" w:rsidRPr="00EE148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ЮНЕСКО</w:t>
              </w:r>
            </w:hyperlink>
            <w:r w:rsidR="00D46E7C" w:rsidRPr="00EE148A">
              <w:rPr>
                <w:rFonts w:ascii="Times New Roman" w:hAnsi="Times New Roman" w:cs="Times New Roman"/>
                <w:sz w:val="24"/>
                <w:szCs w:val="24"/>
              </w:rPr>
              <w:t xml:space="preserve">, являются их сохранение и популяризация в силу особой </w:t>
            </w:r>
            <w:hyperlink r:id="rId9" w:tooltip="Культура" w:history="1">
              <w:r w:rsidR="00D46E7C" w:rsidRPr="00EE148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культурной</w:t>
              </w:r>
            </w:hyperlink>
            <w:r w:rsidR="00D46E7C" w:rsidRPr="00EE1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tooltip="История" w:history="1">
              <w:r w:rsidR="00D46E7C" w:rsidRPr="00EE148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исторической</w:t>
              </w:r>
            </w:hyperlink>
            <w:r w:rsidR="00D46E7C" w:rsidRPr="00EE148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1" w:tooltip="Экология" w:history="1">
              <w:r w:rsidR="00D46E7C" w:rsidRPr="00EE148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экологической</w:t>
              </w:r>
            </w:hyperlink>
            <w:r w:rsidR="00D46E7C" w:rsidRPr="00EE148A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значимости. </w:t>
            </w:r>
            <w:r w:rsidR="00C17CA1" w:rsidRPr="00EE148A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hyperlink r:id="rId12" w:tooltip="2018 год" w:history="1">
              <w:r w:rsidR="00C17CA1" w:rsidRPr="00EE148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2018 год</w:t>
              </w:r>
            </w:hyperlink>
            <w:r w:rsidR="00C17CA1" w:rsidRPr="00EE148A">
              <w:rPr>
                <w:rFonts w:ascii="Times New Roman" w:hAnsi="Times New Roman" w:cs="Times New Roman"/>
                <w:sz w:val="24"/>
                <w:szCs w:val="24"/>
              </w:rPr>
              <w:t xml:space="preserve"> в Списке всемирного наследия — 1092 объекта, из которых 845 являются культурными, 209 — природными и 38 — смешанными в 167 странах-членах Конвенции ЮНЕСКО об охране всемирного культурного и природного наследия. Каждый объект имеет свой идентификационный номер. </w:t>
            </w:r>
          </w:p>
          <w:p w:rsidR="00912F83" w:rsidRPr="004E3BB8" w:rsidRDefault="00C17CA1" w:rsidP="00C1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D46E7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(эмблема Всемирного наследия ЮНЕСКО)</w:t>
            </w:r>
          </w:p>
        </w:tc>
      </w:tr>
    </w:tbl>
    <w:p w:rsidR="008816A9" w:rsidRPr="00EE148A" w:rsidRDefault="008816A9" w:rsidP="00EE148A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E148A">
        <w:rPr>
          <w:rFonts w:ascii="Times New Roman" w:hAnsi="Times New Roman" w:cs="Times New Roman"/>
          <w:sz w:val="24"/>
          <w:szCs w:val="24"/>
        </w:rPr>
        <w:t>В списке</w:t>
      </w:r>
      <w:proofErr w:type="gramStart"/>
      <w:r w:rsidRPr="00EE148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Всемирное наследие" w:history="1">
        <w:proofErr w:type="spellStart"/>
        <w:r w:rsidRPr="00EE148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</w:t>
        </w:r>
        <w:proofErr w:type="gramEnd"/>
        <w:r w:rsidRPr="00EE148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семи́рного</w:t>
        </w:r>
        <w:proofErr w:type="spellEnd"/>
        <w:r w:rsidRPr="00EE148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E148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насле́дия</w:t>
        </w:r>
        <w:proofErr w:type="spellEnd"/>
        <w:r w:rsidRPr="00EE148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ЮНЕ́СКО</w:t>
        </w:r>
      </w:hyperlink>
      <w:r w:rsidRPr="00EE148A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4" w:tooltip="Беларусь" w:history="1">
        <w:proofErr w:type="spellStart"/>
        <w:r w:rsidRPr="00EE148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Респу́блике</w:t>
        </w:r>
        <w:proofErr w:type="spellEnd"/>
        <w:r w:rsidRPr="00EE148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E148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Белару́сь</w:t>
        </w:r>
        <w:proofErr w:type="spellEnd"/>
      </w:hyperlink>
      <w:r w:rsidRPr="00EE148A">
        <w:rPr>
          <w:rFonts w:ascii="Times New Roman" w:hAnsi="Times New Roman" w:cs="Times New Roman"/>
          <w:sz w:val="24"/>
          <w:szCs w:val="24"/>
        </w:rPr>
        <w:t xml:space="preserve"> значатся 4 </w:t>
      </w:r>
      <w:r w:rsidR="0015057C" w:rsidRPr="00EE148A">
        <w:rPr>
          <w:rFonts w:ascii="Times New Roman" w:hAnsi="Times New Roman" w:cs="Times New Roman"/>
          <w:sz w:val="24"/>
          <w:szCs w:val="24"/>
          <w:lang w:val="be-BY"/>
        </w:rPr>
        <w:t>объекта:</w:t>
      </w:r>
    </w:p>
    <w:p w:rsidR="00D03E17" w:rsidRPr="00EE148A" w:rsidRDefault="0015057C" w:rsidP="00EE148A">
      <w:pPr>
        <w:pStyle w:val="a5"/>
        <w:numPr>
          <w:ilvl w:val="0"/>
          <w:numId w:val="2"/>
        </w:numPr>
        <w:ind w:left="0" w:firstLine="0"/>
        <w:jc w:val="both"/>
      </w:pPr>
      <w:r w:rsidRPr="00EE148A">
        <w:rPr>
          <w:b/>
        </w:rPr>
        <w:t xml:space="preserve">Национальный парк </w:t>
      </w:r>
      <w:hyperlink r:id="rId15" w:history="1">
        <w:r w:rsidRPr="00EE148A">
          <w:rPr>
            <w:rStyle w:val="a6"/>
            <w:b/>
            <w:bCs/>
            <w:color w:val="auto"/>
            <w:u w:val="none"/>
          </w:rPr>
          <w:t>"Беловежская пуща"</w:t>
        </w:r>
      </w:hyperlink>
      <w:r w:rsidRPr="00EE148A">
        <w:t xml:space="preserve"> (объект природного наследия) – уникальный заповедный лес Европы, охраняемый еще с XIV века.</w:t>
      </w:r>
    </w:p>
    <w:p w:rsidR="008816A9" w:rsidRPr="00EE148A" w:rsidRDefault="00C76323" w:rsidP="00EE148A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5057C" w:rsidRPr="00EE148A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be-BY"/>
          </w:rPr>
          <w:t>З</w:t>
        </w:r>
        <w:proofErr w:type="spellStart"/>
        <w:r w:rsidR="0015057C" w:rsidRPr="00EE148A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амковый</w:t>
        </w:r>
        <w:proofErr w:type="spellEnd"/>
        <w:r w:rsidR="0015057C" w:rsidRPr="00EE148A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комплекс "Мир"</w:t>
        </w:r>
      </w:hyperlink>
      <w:r w:rsidR="0015057C" w:rsidRPr="00EE148A">
        <w:rPr>
          <w:rFonts w:ascii="Times New Roman" w:hAnsi="Times New Roman" w:cs="Times New Roman"/>
          <w:b/>
          <w:sz w:val="24"/>
          <w:szCs w:val="24"/>
          <w:lang w:val="be-BY"/>
        </w:rPr>
        <w:t>,</w:t>
      </w:r>
      <w:r w:rsidR="008816A9" w:rsidRPr="00EE148A">
        <w:rPr>
          <w:rFonts w:ascii="Times New Roman" w:hAnsi="Times New Roman" w:cs="Times New Roman"/>
          <w:sz w:val="24"/>
          <w:szCs w:val="24"/>
        </w:rPr>
        <w:t xml:space="preserve"> построенный в начале XVI века</w:t>
      </w:r>
      <w:r w:rsidR="0015057C" w:rsidRPr="00EE148A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8816A9" w:rsidRPr="00EE148A">
        <w:rPr>
          <w:rFonts w:ascii="Times New Roman" w:hAnsi="Times New Roman" w:cs="Times New Roman"/>
          <w:sz w:val="24"/>
          <w:szCs w:val="24"/>
        </w:rPr>
        <w:t xml:space="preserve"> Архитектура, сочетающая готику, барокко и ренессанс, сделала его </w:t>
      </w:r>
      <w:hyperlink r:id="rId17" w:history="1">
        <w:r w:rsidR="008816A9" w:rsidRPr="00EE148A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одним из самых прекрасных замков Европы</w:t>
        </w:r>
      </w:hyperlink>
      <w:r w:rsidR="008816A9" w:rsidRPr="00EE148A">
        <w:rPr>
          <w:rFonts w:ascii="Times New Roman" w:hAnsi="Times New Roman" w:cs="Times New Roman"/>
          <w:sz w:val="24"/>
          <w:szCs w:val="24"/>
        </w:rPr>
        <w:t>.</w:t>
      </w:r>
    </w:p>
    <w:p w:rsidR="0015057C" w:rsidRPr="00EE148A" w:rsidRDefault="0015057C" w:rsidP="00EE148A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4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Всемирно известное геодезическое сооружение – </w:t>
      </w:r>
      <w:hyperlink r:id="rId18" w:history="1">
        <w:r w:rsidRPr="00EE148A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Дуга Струве</w:t>
        </w:r>
      </w:hyperlink>
      <w:r w:rsidRPr="00EE148A">
        <w:rPr>
          <w:rFonts w:ascii="Times New Roman" w:hAnsi="Times New Roman" w:cs="Times New Roman"/>
          <w:sz w:val="24"/>
          <w:szCs w:val="24"/>
        </w:rPr>
        <w:t xml:space="preserve"> – соединяло 265 пунктов в 10 странах мира: </w:t>
      </w:r>
      <w:proofErr w:type="gramStart"/>
      <w:r w:rsidRPr="00EE148A">
        <w:rPr>
          <w:rFonts w:ascii="Times New Roman" w:hAnsi="Times New Roman" w:cs="Times New Roman"/>
          <w:sz w:val="24"/>
          <w:szCs w:val="24"/>
        </w:rPr>
        <w:t>Норвегии, Швеции, Финляндии, России, Эстонии, Литве, Латвии, Беларуси, Украине и Молдове.</w:t>
      </w:r>
      <w:proofErr w:type="gramEnd"/>
    </w:p>
    <w:p w:rsidR="008816A9" w:rsidRDefault="0015057C" w:rsidP="00EE148A">
      <w:pPr>
        <w:pStyle w:val="a5"/>
        <w:numPr>
          <w:ilvl w:val="0"/>
          <w:numId w:val="2"/>
        </w:numPr>
        <w:ind w:left="0" w:firstLine="360"/>
        <w:jc w:val="both"/>
        <w:rPr>
          <w:lang w:val="be-BY"/>
        </w:rPr>
      </w:pPr>
      <w:r w:rsidRPr="00EE148A">
        <w:rPr>
          <w:lang w:val="be-BY"/>
        </w:rPr>
        <w:t>Архитектурный ансамбль Несвижского замка в настоящее время представляет собой</w:t>
      </w:r>
      <w:r w:rsidR="008816A9" w:rsidRPr="00EE148A">
        <w:t xml:space="preserve"> </w:t>
      </w:r>
      <w:r w:rsidRPr="00EE148A">
        <w:rPr>
          <w:lang w:val="be-BY"/>
        </w:rPr>
        <w:t>н</w:t>
      </w:r>
      <w:proofErr w:type="spellStart"/>
      <w:r w:rsidR="008816A9" w:rsidRPr="00EE148A">
        <w:rPr>
          <w:rStyle w:val="a7"/>
          <w:b w:val="0"/>
        </w:rPr>
        <w:t>ациональный</w:t>
      </w:r>
      <w:proofErr w:type="spellEnd"/>
      <w:r w:rsidR="008816A9" w:rsidRPr="00EE148A">
        <w:rPr>
          <w:rStyle w:val="a7"/>
          <w:b w:val="0"/>
        </w:rPr>
        <w:t xml:space="preserve"> </w:t>
      </w:r>
      <w:r w:rsidR="008816A9" w:rsidRPr="00EE148A">
        <w:rPr>
          <w:rStyle w:val="a7"/>
        </w:rPr>
        <w:t>истор</w:t>
      </w:r>
      <w:r w:rsidR="00D03E17" w:rsidRPr="00EE148A">
        <w:rPr>
          <w:rStyle w:val="a7"/>
        </w:rPr>
        <w:t>ико-культурный музей-</w:t>
      </w:r>
      <w:proofErr w:type="spellStart"/>
      <w:r w:rsidR="00D03E17" w:rsidRPr="00EE148A">
        <w:rPr>
          <w:rStyle w:val="a7"/>
        </w:rPr>
        <w:t>заповедник</w:t>
      </w:r>
      <w:r w:rsidR="008816A9" w:rsidRPr="00EE148A">
        <w:rPr>
          <w:rStyle w:val="a7"/>
        </w:rPr>
        <w:t>"Несвиж</w:t>
      </w:r>
      <w:proofErr w:type="spellEnd"/>
      <w:r w:rsidR="008816A9" w:rsidRPr="00EE148A">
        <w:rPr>
          <w:rStyle w:val="a7"/>
        </w:rPr>
        <w:t>"</w:t>
      </w:r>
      <w:r w:rsidR="00D03E17" w:rsidRPr="00EE148A">
        <w:rPr>
          <w:rStyle w:val="a7"/>
          <w:b w:val="0"/>
          <w:lang w:val="be-BY"/>
        </w:rPr>
        <w:t xml:space="preserve"> и вместе с </w:t>
      </w:r>
      <w:r w:rsidR="00D03E17" w:rsidRPr="00707B37">
        <w:rPr>
          <w:rStyle w:val="a7"/>
          <w:lang w:val="be-BY"/>
        </w:rPr>
        <w:t>Фарным костелом</w:t>
      </w:r>
      <w:r w:rsidR="00D03E17" w:rsidRPr="00EE148A">
        <w:rPr>
          <w:rStyle w:val="a7"/>
          <w:b w:val="0"/>
          <w:lang w:val="be-BY"/>
        </w:rPr>
        <w:t xml:space="preserve"> внесен в 2005 году во Всемирное наследие ЮНЕСКО</w:t>
      </w:r>
      <w:r w:rsidR="008816A9" w:rsidRPr="00EE148A">
        <w:t>.</w:t>
      </w:r>
      <w:r w:rsidR="00D03E17" w:rsidRPr="00EE148A">
        <w:rPr>
          <w:lang w:val="be-BY"/>
        </w:rPr>
        <w:t xml:space="preserve"> </w:t>
      </w:r>
      <w:r w:rsidR="00D03E17" w:rsidRPr="00EE148A">
        <w:rPr>
          <w:rStyle w:val="a7"/>
          <w:b w:val="0"/>
        </w:rPr>
        <w:t>Дворец в Несвиже</w:t>
      </w:r>
      <w:r w:rsidR="00D03E17" w:rsidRPr="00EE148A">
        <w:t xml:space="preserve"> на протяжении столетий был резиденцией одной из богатейших и влиятельных династий Европы – </w:t>
      </w:r>
      <w:hyperlink r:id="rId19" w:anchor="0000000068" w:tgtFrame="_blank" w:history="1">
        <w:proofErr w:type="spellStart"/>
        <w:r w:rsidR="00D03E17" w:rsidRPr="00EE148A">
          <w:rPr>
            <w:rStyle w:val="a7"/>
            <w:b w:val="0"/>
          </w:rPr>
          <w:t>Радзивиллов</w:t>
        </w:r>
        <w:proofErr w:type="spellEnd"/>
      </w:hyperlink>
      <w:r w:rsidR="00D03E17" w:rsidRPr="00EE148A">
        <w:rPr>
          <w:lang w:val="be-BY"/>
        </w:rPr>
        <w:t>, а сегодня является визитной карточкой Беларуси.</w:t>
      </w:r>
    </w:p>
    <w:p w:rsidR="00C4377C" w:rsidRPr="00C76323" w:rsidRDefault="00C76323" w:rsidP="00C4377C">
      <w:pPr>
        <w:pStyle w:val="a5"/>
        <w:ind w:left="360"/>
        <w:jc w:val="both"/>
        <w:rPr>
          <w:b/>
          <w:lang w:val="be-BY"/>
        </w:rPr>
      </w:pPr>
      <w:r w:rsidRPr="00C76323">
        <w:rPr>
          <w:b/>
          <w:lang w:val="be-BY"/>
        </w:rPr>
        <w:t xml:space="preserve">2. </w:t>
      </w:r>
      <w:r w:rsidR="00C4377C" w:rsidRPr="00C76323">
        <w:rPr>
          <w:b/>
          <w:lang w:val="be-BY"/>
        </w:rPr>
        <w:t>Видеоэкскурсия “Несвижский замок”</w:t>
      </w:r>
    </w:p>
    <w:p w:rsidR="00B429BB" w:rsidRDefault="00707B37" w:rsidP="00B429BB">
      <w:pPr>
        <w:pStyle w:val="a5"/>
        <w:ind w:left="360"/>
        <w:jc w:val="both"/>
        <w:rPr>
          <w:b/>
          <w:lang w:val="be-BY"/>
        </w:rPr>
      </w:pPr>
      <w:r w:rsidRPr="00707B37">
        <w:rPr>
          <w:b/>
          <w:lang w:val="be-BY"/>
        </w:rPr>
        <w:t>Задания Кейса:</w:t>
      </w:r>
    </w:p>
    <w:p w:rsidR="00707B37" w:rsidRPr="00C76323" w:rsidRDefault="00707B37" w:rsidP="00707B37">
      <w:pPr>
        <w:pStyle w:val="a5"/>
        <w:numPr>
          <w:ilvl w:val="0"/>
          <w:numId w:val="3"/>
        </w:numPr>
        <w:jc w:val="both"/>
        <w:rPr>
          <w:lang w:val="be-BY"/>
        </w:rPr>
      </w:pPr>
      <w:r w:rsidRPr="00C76323">
        <w:rPr>
          <w:lang w:val="be-BY"/>
        </w:rPr>
        <w:t xml:space="preserve">Почему среди многих архитектурный памятников Беларуси, именно костел Божьего Тела и дворцово-замковый комплекс </w:t>
      </w:r>
      <w:r w:rsidRPr="00C76323">
        <w:rPr>
          <w:lang w:val="be-BY"/>
        </w:rPr>
        <w:t>в Несвиже</w:t>
      </w:r>
      <w:r w:rsidRPr="00C76323">
        <w:rPr>
          <w:lang w:val="be-BY"/>
        </w:rPr>
        <w:t xml:space="preserve"> были внесены в список Всемирного наследия ЮНЕСКО? Ответ обоснуйте.</w:t>
      </w:r>
    </w:p>
    <w:p w:rsidR="00C4377C" w:rsidRPr="00C76323" w:rsidRDefault="00C4377C" w:rsidP="00707B37">
      <w:pPr>
        <w:pStyle w:val="a5"/>
        <w:numPr>
          <w:ilvl w:val="0"/>
          <w:numId w:val="3"/>
        </w:numPr>
        <w:jc w:val="both"/>
        <w:rPr>
          <w:lang w:val="be-BY"/>
        </w:rPr>
      </w:pPr>
      <w:r w:rsidRPr="00C76323">
        <w:rPr>
          <w:lang w:val="be-BY"/>
        </w:rPr>
        <w:t>Какие преимущества дает включение в данный список?</w:t>
      </w:r>
    </w:p>
    <w:p w:rsidR="00707B37" w:rsidRPr="00C76323" w:rsidRDefault="00707B37" w:rsidP="00707B37">
      <w:pPr>
        <w:pStyle w:val="a5"/>
        <w:numPr>
          <w:ilvl w:val="0"/>
          <w:numId w:val="3"/>
        </w:numPr>
        <w:jc w:val="both"/>
        <w:rPr>
          <w:lang w:val="be-BY"/>
        </w:rPr>
      </w:pPr>
      <w:r w:rsidRPr="00C76323">
        <w:rPr>
          <w:lang w:val="be-BY"/>
        </w:rPr>
        <w:t xml:space="preserve">Какое еще архитектурное </w:t>
      </w:r>
      <w:r w:rsidR="00C4377C" w:rsidRPr="00C76323">
        <w:rPr>
          <w:lang w:val="be-BY"/>
        </w:rPr>
        <w:t xml:space="preserve">сооружение Беларуси, на ваш взгляд могло бы войти в список Всемирного наследия? </w:t>
      </w:r>
    </w:p>
    <w:p w:rsidR="00707B37" w:rsidRPr="00C76323" w:rsidRDefault="00C4377C" w:rsidP="00707B37">
      <w:pPr>
        <w:pStyle w:val="a5"/>
        <w:numPr>
          <w:ilvl w:val="0"/>
          <w:numId w:val="3"/>
        </w:numPr>
        <w:jc w:val="both"/>
        <w:rPr>
          <w:lang w:val="be-BY"/>
        </w:rPr>
      </w:pPr>
      <w:r w:rsidRPr="00C76323">
        <w:rPr>
          <w:lang w:val="be-BY"/>
        </w:rPr>
        <w:t xml:space="preserve">Подготовте краткое выступление с аргументацией, почему предложенное вами архитектурное сооружение должно быть внесено в  </w:t>
      </w:r>
      <w:r w:rsidRPr="00C76323">
        <w:rPr>
          <w:lang w:val="be-BY"/>
        </w:rPr>
        <w:t>список Всемирного наследия</w:t>
      </w:r>
      <w:r w:rsidRPr="00C76323">
        <w:rPr>
          <w:lang w:val="be-BY"/>
        </w:rPr>
        <w:t>.</w:t>
      </w:r>
    </w:p>
    <w:p w:rsidR="00C76323" w:rsidRPr="00C76323" w:rsidRDefault="00C76323" w:rsidP="00C76323">
      <w:pPr>
        <w:pStyle w:val="a5"/>
        <w:ind w:left="720"/>
        <w:jc w:val="both"/>
        <w:rPr>
          <w:lang w:val="be-BY"/>
        </w:rPr>
      </w:pPr>
    </w:p>
    <w:sectPr w:rsidR="00C76323" w:rsidRPr="00C7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824"/>
    <w:multiLevelType w:val="hybridMultilevel"/>
    <w:tmpl w:val="91F62812"/>
    <w:lvl w:ilvl="0" w:tplc="86700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95B70"/>
    <w:multiLevelType w:val="hybridMultilevel"/>
    <w:tmpl w:val="207C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57E3B"/>
    <w:multiLevelType w:val="hybridMultilevel"/>
    <w:tmpl w:val="EDC4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A9"/>
    <w:rsid w:val="0015057C"/>
    <w:rsid w:val="00373816"/>
    <w:rsid w:val="004E3BB8"/>
    <w:rsid w:val="007033EC"/>
    <w:rsid w:val="00707B37"/>
    <w:rsid w:val="007E19F4"/>
    <w:rsid w:val="007F7F86"/>
    <w:rsid w:val="008816A9"/>
    <w:rsid w:val="00912F83"/>
    <w:rsid w:val="009D2D3E"/>
    <w:rsid w:val="00B429BB"/>
    <w:rsid w:val="00B47811"/>
    <w:rsid w:val="00C11BDF"/>
    <w:rsid w:val="00C17CA1"/>
    <w:rsid w:val="00C2764E"/>
    <w:rsid w:val="00C4377C"/>
    <w:rsid w:val="00C76323"/>
    <w:rsid w:val="00D03E17"/>
    <w:rsid w:val="00D2395B"/>
    <w:rsid w:val="00D46E7C"/>
    <w:rsid w:val="00EE148A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6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816A9"/>
    <w:rPr>
      <w:color w:val="0000FF"/>
      <w:u w:val="single"/>
    </w:rPr>
  </w:style>
  <w:style w:type="character" w:styleId="a7">
    <w:name w:val="Strong"/>
    <w:basedOn w:val="a0"/>
    <w:uiPriority w:val="22"/>
    <w:qFormat/>
    <w:rsid w:val="008816A9"/>
    <w:rPr>
      <w:b/>
      <w:bCs/>
    </w:rPr>
  </w:style>
  <w:style w:type="character" w:customStyle="1" w:styleId="no-wikidata">
    <w:name w:val="no-wikidata"/>
    <w:basedOn w:val="a0"/>
    <w:rsid w:val="004E3BB8"/>
  </w:style>
  <w:style w:type="paragraph" w:styleId="a8">
    <w:name w:val="No Spacing"/>
    <w:uiPriority w:val="1"/>
    <w:qFormat/>
    <w:rsid w:val="00C17CA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50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6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816A9"/>
    <w:rPr>
      <w:color w:val="0000FF"/>
      <w:u w:val="single"/>
    </w:rPr>
  </w:style>
  <w:style w:type="character" w:styleId="a7">
    <w:name w:val="Strong"/>
    <w:basedOn w:val="a0"/>
    <w:uiPriority w:val="22"/>
    <w:qFormat/>
    <w:rsid w:val="008816A9"/>
    <w:rPr>
      <w:b/>
      <w:bCs/>
    </w:rPr>
  </w:style>
  <w:style w:type="character" w:customStyle="1" w:styleId="no-wikidata">
    <w:name w:val="no-wikidata"/>
    <w:basedOn w:val="a0"/>
    <w:rsid w:val="004E3BB8"/>
  </w:style>
  <w:style w:type="paragraph" w:styleId="a8">
    <w:name w:val="No Spacing"/>
    <w:uiPriority w:val="1"/>
    <w:qFormat/>
    <w:rsid w:val="00C17CA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5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0%9D%D0%95%D0%A1%D0%9A%D0%9E" TargetMode="External"/><Relationship Id="rId13" Type="http://schemas.openxmlformats.org/officeDocument/2006/relationships/hyperlink" Target="https://ru.wikipedia.org/wiki/%D0%92%D1%81%D0%B5%D0%BC%D0%B8%D1%80%D0%BD%D0%BE%D0%B5_%D0%BD%D0%B0%D1%81%D0%BB%D0%B5%D0%B4%D0%B8%D0%B5" TargetMode="External"/><Relationship Id="rId18" Type="http://schemas.openxmlformats.org/officeDocument/2006/relationships/hyperlink" Target="http://www.belarus.by/ru/travel/belarus-life/sightseeing/tourist-attraction-bres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ru.wikipedia.org/wiki/2018_%D0%B3%D0%BE%D0%B4" TargetMode="External"/><Relationship Id="rId17" Type="http://schemas.openxmlformats.org/officeDocument/2006/relationships/hyperlink" Target="http://www.belarus.by/ru/press-center/press-release/britanskij-zhurnal-nazval-mirskij-zamok-v-chisle-samyx-krasivyx-zamkov-evropy_i_000000481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larus.by/ru/travel/belarus-life/mir-castl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D%D0%BA%D0%BE%D0%BB%D0%BE%D0%B3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larus.by/ru/travel/belarus-life/belovezhskaya-pushcha" TargetMode="External"/><Relationship Id="rId10" Type="http://schemas.openxmlformats.org/officeDocument/2006/relationships/hyperlink" Target="https://ru.wikipedia.org/wiki/%D0%98%D1%81%D1%82%D0%BE%D1%80%D0%B8%D1%8F" TargetMode="External"/><Relationship Id="rId19" Type="http://schemas.openxmlformats.org/officeDocument/2006/relationships/hyperlink" Target="http://www.belarus.by/ru/about-belarus/did-you-kn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3%D0%BB%D1%8C%D1%82%D1%83%D1%80%D0%B0" TargetMode="External"/><Relationship Id="rId14" Type="http://schemas.openxmlformats.org/officeDocument/2006/relationships/hyperlink" Target="https://ru.wikipedia.org/wiki/%D0%91%D0%B5%D0%BB%D0%B0%D1%80%D1%83%D1%81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социально-гуманитарных дисциплин</dc:creator>
  <cp:keywords/>
  <dc:description/>
  <cp:lastModifiedBy>Кафедра социально-гуманитарных дисциплин</cp:lastModifiedBy>
  <cp:revision>3</cp:revision>
  <cp:lastPrinted>2019-05-23T07:03:00Z</cp:lastPrinted>
  <dcterms:created xsi:type="dcterms:W3CDTF">2019-05-11T06:58:00Z</dcterms:created>
  <dcterms:modified xsi:type="dcterms:W3CDTF">2019-05-23T07:11:00Z</dcterms:modified>
</cp:coreProperties>
</file>